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96" w:rsidRPr="009E5596" w:rsidRDefault="009E5596" w:rsidP="00A04E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 образования</w:t>
      </w:r>
    </w:p>
    <w:p w:rsidR="009E5596" w:rsidRPr="009E5596" w:rsidRDefault="006F5402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 СОШ № 24</w:t>
      </w:r>
      <w:r w:rsidR="009E5596" w:rsidRPr="009E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осущ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ествляет образовательную деятельность  в соответствии с  общеобразовательными </w:t>
      </w:r>
      <w:r w:rsidR="009E5596" w:rsidRPr="009E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ами </w:t>
      </w:r>
      <w:r w:rsidR="009E5596" w:rsidRPr="009E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трех уровней общего образования:</w:t>
      </w:r>
    </w:p>
    <w:p w:rsidR="009E5596" w:rsidRPr="009E5596" w:rsidRDefault="009E5596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уровень образования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начальное общее образование (1 - 4 классы) обеспечивает развитие </w:t>
      </w:r>
      <w:proofErr w:type="gramStart"/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овладение ими чтением, письмом, счетом, основными навыками учебной деятельности, элементами теоретического мышления, простейшими навыками самоконтроля, культурой поведения и речи, основами личной гигиены и здорового образа жизни. Начальное общее образование является базой для получения основного общего образования.</w:t>
      </w:r>
    </w:p>
    <w:p w:rsidR="009E5596" w:rsidRPr="009E5596" w:rsidRDefault="009E5596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уровень образования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основное общее образование (5 – 9 классы) обеспечивает создание условий для воспитания, развития личности обучающегося, его склонностей, интересов и способности к самоопределению, формирует представление о природе, обществе, соответствующее современному уровню научных знаний. В дополнение к обязательным предметам вводятся предметы по выбору самих обучающихся в целях реализации интересов, способностей и возможностей личности. Основное общее образование является базой для получения среднего  общего образования, начального и среднего профессионального образования.</w:t>
      </w:r>
    </w:p>
    <w:p w:rsidR="009E5596" w:rsidRPr="009E5596" w:rsidRDefault="009E5596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 уровень образования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среднее общее образование (10 – 11 классы) обеспечивает освоение </w:t>
      </w:r>
      <w:proofErr w:type="gramStart"/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6F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данного  уровня 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образования; развитие устойчивых познавательных интересов и творческих способностей обучающихся; формирование навыков самостоятельной учебной деятельности. В дополнение к обязательным предметам в рамках государственного образовательного стандарта вводятся предметы по выбору самих обучающихся в целях реализации интересов, способностей и возможностей личности.</w:t>
      </w:r>
    </w:p>
    <w:p w:rsidR="009E5596" w:rsidRPr="009E5596" w:rsidRDefault="009E5596" w:rsidP="009E5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Нормативные сроки обучения и численность обучающихся по реализуемым образовательным программам за счет бюджетных ассигнований</w:t>
      </w:r>
    </w:p>
    <w:p w:rsidR="009E5596" w:rsidRPr="009E5596" w:rsidRDefault="009E5596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сроки освоения программ:</w:t>
      </w:r>
    </w:p>
    <w:p w:rsidR="009E5596" w:rsidRPr="009E5596" w:rsidRDefault="009E5596" w:rsidP="009E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</w:t>
      </w:r>
      <w:r w:rsidR="008573C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образования - 4 года - 144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</w:t>
      </w:r>
    </w:p>
    <w:p w:rsidR="009E5596" w:rsidRPr="009E5596" w:rsidRDefault="009E5596" w:rsidP="009E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="00857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- 5 лет - 183</w:t>
      </w:r>
      <w:r w:rsidR="006F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5596" w:rsidRPr="009E5596" w:rsidRDefault="009E5596" w:rsidP="009E5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</w:t>
      </w:r>
      <w:r w:rsidR="008573C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образования - 2 года - 25</w:t>
      </w:r>
      <w:r w:rsidR="006F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596" w:rsidRPr="009E5596" w:rsidRDefault="008573C7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обучающихся - 352</w:t>
      </w:r>
      <w:bookmarkStart w:id="0" w:name="_GoBack"/>
      <w:bookmarkEnd w:id="0"/>
      <w:r w:rsidR="009E5596"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9E5596" w:rsidRPr="009E5596" w:rsidRDefault="009E5596" w:rsidP="009E5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действия государственной аккредитации</w:t>
      </w:r>
    </w:p>
    <w:p w:rsidR="009E5596" w:rsidRPr="009E5596" w:rsidRDefault="008573C7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E5596" w:rsidRPr="009E55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</w:t>
        </w:r>
        <w:r w:rsidR="00A04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етельство об аккредитации № 8316 от 13 мая  2015</w:t>
        </w:r>
        <w:r w:rsidR="009E5596" w:rsidRPr="009E55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года.</w:t>
        </w:r>
      </w:hyperlink>
    </w:p>
    <w:p w:rsidR="009E5596" w:rsidRPr="009E5596" w:rsidRDefault="00A04E90" w:rsidP="009E5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 13 мая  2027</w:t>
      </w:r>
      <w:r w:rsidR="009E5596" w:rsidRPr="009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E5596" w:rsidRPr="009E5596" w:rsidRDefault="009E5596" w:rsidP="009E5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5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Языки, на которых осуществляется образование</w:t>
      </w:r>
      <w:r w:rsidR="006F54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русский</w:t>
      </w:r>
    </w:p>
    <w:p w:rsidR="001B37EB" w:rsidRDefault="001B37EB"/>
    <w:sectPr w:rsidR="001B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23E7A"/>
    <w:multiLevelType w:val="multilevel"/>
    <w:tmpl w:val="416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96"/>
    <w:rsid w:val="001B37EB"/>
    <w:rsid w:val="00454AE8"/>
    <w:rsid w:val="006F5402"/>
    <w:rsid w:val="008573C7"/>
    <w:rsid w:val="009E5596"/>
    <w:rsid w:val="00A04E90"/>
    <w:rsid w:val="00E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pschool2.ru/images/docs/akredi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Уровни образования</vt:lpstr>
      <vt:lpstr>        Нормативные сроки обучения и численность обучающихся по реализуемым образователь</vt:lpstr>
      <vt:lpstr>        Срок действия государственной аккредитации</vt:lpstr>
      <vt:lpstr>        Языки, на которых осуществляется образование - русский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</dc:creator>
  <cp:lastModifiedBy>USER</cp:lastModifiedBy>
  <cp:revision>3</cp:revision>
  <cp:lastPrinted>2019-12-01T12:13:00Z</cp:lastPrinted>
  <dcterms:created xsi:type="dcterms:W3CDTF">2021-07-15T17:38:00Z</dcterms:created>
  <dcterms:modified xsi:type="dcterms:W3CDTF">2025-04-22T13:32:00Z</dcterms:modified>
</cp:coreProperties>
</file>